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bCs/>
          <w:sz w:val="56"/>
          <w:szCs w:val="72"/>
        </w:rPr>
      </w:pPr>
    </w:p>
    <w:p>
      <w:pPr>
        <w:jc w:val="center"/>
        <w:rPr>
          <w:rFonts w:ascii="黑体" w:hAnsi="黑体" w:eastAsia="黑体"/>
          <w:b/>
          <w:bCs/>
          <w:sz w:val="56"/>
          <w:szCs w:val="72"/>
        </w:rPr>
      </w:pPr>
    </w:p>
    <w:p>
      <w:pPr>
        <w:jc w:val="center"/>
        <w:rPr>
          <w:rFonts w:hint="eastAsia" w:ascii="黑体" w:hAnsi="黑体" w:eastAsia="黑体"/>
          <w:bCs/>
          <w:sz w:val="44"/>
          <w:szCs w:val="44"/>
        </w:rPr>
      </w:pPr>
      <w:r>
        <w:rPr>
          <w:rFonts w:hint="eastAsia" w:ascii="黑体" w:hAnsi="黑体" w:eastAsia="黑体"/>
          <w:bCs/>
          <w:sz w:val="44"/>
          <w:szCs w:val="44"/>
          <w:lang w:val="en-US" w:eastAsia="zh-CN"/>
        </w:rPr>
        <w:t>酒泉</w:t>
      </w:r>
      <w:r>
        <w:rPr>
          <w:rFonts w:hint="eastAsia" w:ascii="黑体" w:hAnsi="黑体" w:eastAsia="黑体"/>
          <w:bCs/>
          <w:sz w:val="44"/>
          <w:szCs w:val="44"/>
        </w:rPr>
        <w:t>市</w:t>
      </w:r>
      <w:r>
        <w:rPr>
          <w:rFonts w:hint="eastAsia" w:ascii="黑体" w:hAnsi="黑体" w:eastAsia="黑体"/>
          <w:bCs/>
          <w:sz w:val="44"/>
          <w:szCs w:val="44"/>
          <w:lang w:val="en-US" w:eastAsia="zh-CN"/>
        </w:rPr>
        <w:t>科技成果登记</w:t>
      </w:r>
      <w:r>
        <w:rPr>
          <w:rFonts w:hint="eastAsia" w:ascii="黑体" w:hAnsi="黑体" w:eastAsia="黑体"/>
          <w:bCs/>
          <w:sz w:val="44"/>
          <w:szCs w:val="44"/>
        </w:rPr>
        <w:t>管理信息系统</w:t>
      </w:r>
    </w:p>
    <w:p>
      <w:pPr>
        <w:jc w:val="center"/>
        <w:rPr>
          <w:rFonts w:hint="eastAsia" w:ascii="黑体" w:hAnsi="黑体" w:eastAsia="黑体"/>
          <w:bCs/>
          <w:sz w:val="44"/>
          <w:szCs w:val="44"/>
        </w:rPr>
      </w:pPr>
      <w:r>
        <w:rPr>
          <w:rFonts w:hint="eastAsia" w:ascii="黑体" w:hAnsi="黑体" w:eastAsia="黑体"/>
          <w:bCs/>
          <w:sz w:val="44"/>
          <w:szCs w:val="44"/>
        </w:rPr>
        <w:t>操作手册</w:t>
      </w:r>
    </w:p>
    <w:p>
      <w:pPr>
        <w:jc w:val="center"/>
        <w:rPr>
          <w:rFonts w:ascii="黑体" w:hAnsi="黑体" w:eastAsia="黑体"/>
          <w:b/>
          <w:bCs/>
          <w:sz w:val="56"/>
          <w:szCs w:val="72"/>
        </w:rPr>
      </w:pPr>
    </w:p>
    <w:p>
      <w:pPr>
        <w:jc w:val="center"/>
        <w:rPr>
          <w:rFonts w:ascii="黑体" w:hAnsi="黑体" w:eastAsia="黑体"/>
          <w:b/>
          <w:bCs/>
          <w:sz w:val="56"/>
          <w:szCs w:val="72"/>
        </w:rPr>
      </w:pPr>
    </w:p>
    <w:p>
      <w:pPr>
        <w:jc w:val="center"/>
        <w:rPr>
          <w:rFonts w:ascii="黑体" w:hAnsi="黑体" w:eastAsia="黑体"/>
          <w:b/>
          <w:bCs/>
          <w:sz w:val="56"/>
          <w:szCs w:val="72"/>
        </w:rPr>
      </w:pPr>
    </w:p>
    <w:p>
      <w:pPr>
        <w:jc w:val="center"/>
        <w:rPr>
          <w:rFonts w:ascii="黑体" w:hAnsi="黑体" w:eastAsia="黑体"/>
          <w:b/>
          <w:bCs/>
          <w:sz w:val="56"/>
          <w:szCs w:val="72"/>
        </w:rPr>
      </w:pPr>
    </w:p>
    <w:p>
      <w:pPr>
        <w:jc w:val="center"/>
        <w:rPr>
          <w:rFonts w:ascii="黑体" w:hAnsi="黑体" w:eastAsia="黑体"/>
          <w:b/>
          <w:bCs/>
          <w:sz w:val="56"/>
          <w:szCs w:val="72"/>
        </w:rPr>
      </w:pPr>
    </w:p>
    <w:p>
      <w:pPr>
        <w:jc w:val="center"/>
        <w:rPr>
          <w:rFonts w:ascii="黑体" w:hAnsi="黑体" w:eastAsia="黑体"/>
          <w:b/>
          <w:bCs/>
          <w:sz w:val="56"/>
          <w:szCs w:val="72"/>
        </w:rPr>
      </w:pPr>
    </w:p>
    <w:p>
      <w:pPr>
        <w:jc w:val="center"/>
        <w:rPr>
          <w:rFonts w:ascii="黑体" w:hAnsi="黑体" w:eastAsia="黑体"/>
          <w:b/>
          <w:bCs/>
          <w:sz w:val="56"/>
          <w:szCs w:val="72"/>
        </w:rPr>
      </w:pPr>
    </w:p>
    <w:p>
      <w:pPr>
        <w:jc w:val="center"/>
        <w:rPr>
          <w:rFonts w:ascii="黑体" w:hAnsi="黑体" w:eastAsia="黑体"/>
          <w:b/>
          <w:bCs/>
          <w:sz w:val="56"/>
          <w:szCs w:val="72"/>
        </w:rPr>
      </w:pPr>
    </w:p>
    <w:p>
      <w:pPr>
        <w:jc w:val="center"/>
        <w:rPr>
          <w:rFonts w:hint="eastAsia" w:ascii="黑体" w:hAnsi="黑体" w:eastAsia="黑体"/>
          <w:b w:val="0"/>
          <w:bCs w:val="0"/>
          <w:sz w:val="28"/>
          <w:szCs w:val="28"/>
          <w:lang w:eastAsia="zh-CN"/>
        </w:rPr>
      </w:pPr>
      <w:r>
        <w:rPr>
          <w:rFonts w:hint="eastAsia" w:ascii="黑体" w:hAnsi="黑体" w:eastAsia="黑体"/>
          <w:b w:val="0"/>
          <w:bCs w:val="0"/>
          <w:sz w:val="28"/>
          <w:szCs w:val="28"/>
          <w:lang w:eastAsia="zh-CN"/>
        </w:rPr>
        <w:t>酒泉市科学技术情报研究所</w:t>
      </w:r>
    </w:p>
    <w:p>
      <w:pPr>
        <w:jc w:val="center"/>
        <w:rPr>
          <w:rFonts w:ascii="黑体" w:hAnsi="黑体" w:eastAsia="黑体"/>
          <w:sz w:val="32"/>
          <w:szCs w:val="36"/>
        </w:rPr>
      </w:pPr>
      <w:r>
        <w:rPr>
          <w:rFonts w:hint="eastAsia" w:ascii="黑体" w:hAnsi="黑体" w:eastAsia="黑体"/>
          <w:sz w:val="32"/>
          <w:szCs w:val="36"/>
          <w:lang w:val="en-US" w:eastAsia="zh-CN"/>
        </w:rPr>
        <w:t xml:space="preserve"> </w:t>
      </w:r>
      <w:r>
        <w:rPr>
          <w:rFonts w:ascii="黑体" w:hAnsi="黑体" w:eastAsia="黑体"/>
          <w:sz w:val="32"/>
          <w:szCs w:val="36"/>
        </w:rPr>
        <w:t>20</w:t>
      </w:r>
      <w:r>
        <w:rPr>
          <w:rFonts w:hint="eastAsia" w:ascii="黑体" w:hAnsi="黑体" w:eastAsia="黑体"/>
          <w:sz w:val="32"/>
          <w:szCs w:val="36"/>
        </w:rPr>
        <w:t>2</w:t>
      </w:r>
      <w:r>
        <w:rPr>
          <w:rFonts w:hint="eastAsia" w:ascii="黑体" w:hAnsi="黑体" w:eastAsia="黑体"/>
          <w:sz w:val="32"/>
          <w:szCs w:val="36"/>
          <w:lang w:val="en-US" w:eastAsia="zh-CN"/>
        </w:rPr>
        <w:t>3</w:t>
      </w:r>
      <w:r>
        <w:rPr>
          <w:rFonts w:ascii="黑体" w:hAnsi="黑体" w:eastAsia="黑体"/>
          <w:sz w:val="32"/>
          <w:szCs w:val="36"/>
        </w:rPr>
        <w:t>年</w:t>
      </w:r>
      <w:r>
        <w:rPr>
          <w:rFonts w:hint="eastAsia" w:ascii="黑体" w:hAnsi="黑体" w:eastAsia="黑体"/>
          <w:sz w:val="32"/>
          <w:szCs w:val="36"/>
          <w:lang w:val="en-US" w:eastAsia="zh-CN"/>
        </w:rPr>
        <w:t>08</w:t>
      </w:r>
      <w:r>
        <w:rPr>
          <w:rFonts w:ascii="黑体" w:hAnsi="黑体" w:eastAsia="黑体"/>
          <w:sz w:val="32"/>
          <w:szCs w:val="36"/>
        </w:rPr>
        <w:t>月</w:t>
      </w:r>
    </w:p>
    <w:p>
      <w:r>
        <w:br w:type="page"/>
      </w:r>
    </w:p>
    <w:p>
      <w:pPr>
        <w:pStyle w:val="6"/>
        <w:numPr>
          <w:ilvl w:val="0"/>
          <w:numId w:val="0"/>
        </w:numPr>
        <w:ind w:leftChars="0"/>
        <w:rPr>
          <w:rFonts w:hint="eastAsia" w:ascii="黑体" w:hAnsi="黑体" w:eastAsia="黑体"/>
          <w:sz w:val="28"/>
          <w:szCs w:val="28"/>
          <w:lang w:val="en-US" w:eastAsia="zh-CN"/>
        </w:rPr>
      </w:pPr>
      <w:r>
        <w:rPr>
          <w:rFonts w:hint="eastAsia" w:ascii="黑体" w:hAnsi="黑体" w:eastAsia="黑体"/>
          <w:sz w:val="28"/>
          <w:szCs w:val="28"/>
          <w:lang w:val="en-US" w:eastAsia="zh-CN"/>
        </w:rPr>
        <w:t>一、科技成果登记流程：</w:t>
      </w:r>
    </w:p>
    <w:p>
      <w:pPr>
        <w:pStyle w:val="6"/>
        <w:numPr>
          <w:ilvl w:val="0"/>
          <w:numId w:val="0"/>
        </w:numPr>
        <w:rPr>
          <w:rFonts w:hint="eastAsia" w:asciiTheme="minorEastAsia" w:hAnsiTheme="minorEastAsia" w:cstheme="minorBidi"/>
          <w:kern w:val="2"/>
          <w:sz w:val="28"/>
          <w:szCs w:val="28"/>
          <w:lang w:val="en-US" w:eastAsia="zh-CN" w:bidi="ar-SA"/>
        </w:rPr>
      </w:pPr>
      <w:r>
        <w:rPr>
          <w:rFonts w:hint="eastAsia" w:asciiTheme="minorEastAsia" w:hAnsiTheme="minorEastAsia" w:eastAsiaTheme="minorEastAsia" w:cstheme="minorBidi"/>
          <w:kern w:val="2"/>
          <w:sz w:val="28"/>
          <w:szCs w:val="28"/>
          <w:lang w:val="en-US" w:eastAsia="zh-CN" w:bidi="ar-SA"/>
        </w:rPr>
        <w:t>单位管理员注册--单位管理员添加</w:t>
      </w:r>
      <w:r>
        <w:rPr>
          <w:rFonts w:hint="eastAsia" w:asciiTheme="minorEastAsia" w:hAnsiTheme="minorEastAsia" w:cstheme="minorBidi"/>
          <w:kern w:val="2"/>
          <w:sz w:val="28"/>
          <w:szCs w:val="28"/>
          <w:lang w:val="en-US" w:eastAsia="zh-CN" w:bidi="ar-SA"/>
        </w:rPr>
        <w:t>登记人</w:t>
      </w:r>
      <w:r>
        <w:rPr>
          <w:rFonts w:hint="eastAsia" w:asciiTheme="minorEastAsia" w:hAnsiTheme="minorEastAsia" w:eastAsiaTheme="minorEastAsia" w:cstheme="minorBidi"/>
          <w:kern w:val="2"/>
          <w:sz w:val="28"/>
          <w:szCs w:val="28"/>
          <w:lang w:val="en-US" w:eastAsia="zh-CN" w:bidi="ar-SA"/>
        </w:rPr>
        <w:t>--</w:t>
      </w:r>
      <w:r>
        <w:rPr>
          <w:rFonts w:hint="eastAsia" w:asciiTheme="minorEastAsia" w:hAnsiTheme="minorEastAsia" w:cstheme="minorBidi"/>
          <w:kern w:val="2"/>
          <w:sz w:val="28"/>
          <w:szCs w:val="28"/>
          <w:lang w:val="en-US" w:eastAsia="zh-CN" w:bidi="ar-SA"/>
        </w:rPr>
        <w:t>登记人填写科技成果并提交</w:t>
      </w:r>
      <w:r>
        <w:rPr>
          <w:rFonts w:hint="eastAsia" w:asciiTheme="minorEastAsia" w:hAnsiTheme="minorEastAsia" w:eastAsiaTheme="minorEastAsia" w:cstheme="minorBidi"/>
          <w:kern w:val="2"/>
          <w:sz w:val="28"/>
          <w:szCs w:val="28"/>
          <w:lang w:val="en-US" w:eastAsia="zh-CN" w:bidi="ar-SA"/>
        </w:rPr>
        <w:t>--单位管理员审核--推荐单位审核</w:t>
      </w:r>
      <w:r>
        <w:rPr>
          <w:rFonts w:hint="eastAsia" w:asciiTheme="minorEastAsia" w:hAnsiTheme="minorEastAsia" w:cstheme="minorBidi"/>
          <w:kern w:val="2"/>
          <w:sz w:val="28"/>
          <w:szCs w:val="28"/>
          <w:lang w:val="en-US" w:eastAsia="zh-CN" w:bidi="ar-SA"/>
        </w:rPr>
        <w:t>--计划与成果管理科审核。</w:t>
      </w:r>
    </w:p>
    <w:p>
      <w:pPr>
        <w:pStyle w:val="6"/>
        <w:numPr>
          <w:ilvl w:val="0"/>
          <w:numId w:val="0"/>
        </w:numPr>
        <w:ind w:left="0" w:leftChars="0" w:firstLine="0" w:firstLineChars="0"/>
        <w:jc w:val="left"/>
        <w:rPr>
          <w:rFonts w:hint="eastAsia" w:ascii="黑体" w:hAnsi="黑体" w:eastAsia="黑体"/>
          <w:sz w:val="28"/>
          <w:szCs w:val="28"/>
          <w:lang w:eastAsia="zh-CN"/>
        </w:rPr>
      </w:pPr>
      <w:r>
        <w:rPr>
          <w:rFonts w:hint="eastAsia" w:ascii="黑体" w:hAnsi="黑体" w:eastAsia="黑体"/>
          <w:sz w:val="28"/>
          <w:szCs w:val="28"/>
          <w:lang w:eastAsia="zh-CN"/>
        </w:rPr>
        <w:t>二、</w:t>
      </w:r>
      <w:r>
        <w:rPr>
          <w:rFonts w:hint="eastAsia" w:ascii="黑体" w:hAnsi="黑体" w:eastAsia="黑体"/>
          <w:sz w:val="28"/>
          <w:szCs w:val="28"/>
        </w:rPr>
        <w:t>登录</w:t>
      </w:r>
      <w:r>
        <w:rPr>
          <w:rFonts w:hint="eastAsia" w:ascii="黑体" w:hAnsi="黑体" w:eastAsia="黑体"/>
          <w:sz w:val="28"/>
          <w:szCs w:val="28"/>
          <w:lang w:eastAsia="zh-CN"/>
        </w:rPr>
        <w:t>系统：</w:t>
      </w:r>
    </w:p>
    <w:p>
      <w:pPr>
        <w:pStyle w:val="6"/>
        <w:numPr>
          <w:ilvl w:val="0"/>
          <w:numId w:val="0"/>
        </w:numPr>
        <w:ind w:leftChars="0"/>
        <w:jc w:val="left"/>
        <w:rPr>
          <w:rFonts w:hint="eastAsia" w:asciiTheme="minorEastAsia" w:hAnsiTheme="minorEastAsia"/>
          <w:sz w:val="28"/>
          <w:szCs w:val="28"/>
        </w:rPr>
      </w:pPr>
      <w:r>
        <w:rPr>
          <w:rFonts w:hint="eastAsia" w:asciiTheme="minorEastAsia" w:hAnsiTheme="minorEastAsia"/>
          <w:sz w:val="28"/>
          <w:szCs w:val="28"/>
          <w:lang w:val="en-US" w:eastAsia="zh-CN"/>
        </w:rPr>
        <w:t>1、</w:t>
      </w:r>
      <w:r>
        <w:rPr>
          <w:rFonts w:hint="eastAsia" w:asciiTheme="minorEastAsia" w:hAnsiTheme="minorEastAsia"/>
          <w:sz w:val="28"/>
          <w:szCs w:val="28"/>
        </w:rPr>
        <w:t>打开谷歌浏览器，在地址栏输入：</w:t>
      </w:r>
      <w:r>
        <w:rPr>
          <w:rFonts w:hint="eastAsia" w:asciiTheme="minorEastAsia" w:hAnsiTheme="minorEastAsia"/>
          <w:color w:val="0070C0"/>
          <w:sz w:val="28"/>
          <w:szCs w:val="28"/>
          <w:u w:val="single"/>
        </w:rPr>
        <w:t>http://jqxm.jqkc.net/</w:t>
      </w:r>
      <w:r>
        <w:rPr>
          <w:rFonts w:hint="eastAsia" w:asciiTheme="minorEastAsia" w:hAnsiTheme="minorEastAsia"/>
          <w:color w:val="0070C0"/>
          <w:sz w:val="28"/>
          <w:szCs w:val="28"/>
          <w:u w:val="single"/>
          <w:lang w:val="en-US" w:eastAsia="zh-CN"/>
        </w:rPr>
        <w:t>cg</w:t>
      </w:r>
      <w:r>
        <w:rPr>
          <w:rFonts w:hint="eastAsia" w:asciiTheme="minorEastAsia" w:hAnsiTheme="minorEastAsia"/>
          <w:color w:val="0070C0"/>
          <w:sz w:val="28"/>
          <w:szCs w:val="28"/>
          <w:u w:val="single"/>
        </w:rPr>
        <w:t>login</w:t>
      </w:r>
      <w:r>
        <w:rPr>
          <w:rFonts w:hint="eastAsia" w:asciiTheme="minorEastAsia" w:hAnsiTheme="minorEastAsia"/>
          <w:color w:val="000000" w:themeColor="text1"/>
          <w:sz w:val="28"/>
          <w:szCs w:val="28"/>
          <w:u w:val="none"/>
          <w:lang w:eastAsia="zh-CN"/>
          <w14:textFill>
            <w14:solidFill>
              <w14:schemeClr w14:val="tx1"/>
            </w14:solidFill>
          </w14:textFill>
        </w:rPr>
        <w:t>或通过酒泉市科技局网站链接图标进入。</w:t>
      </w:r>
      <w:r>
        <w:rPr>
          <w:rFonts w:hint="eastAsia" w:asciiTheme="minorEastAsia" w:hAnsiTheme="minorEastAsia"/>
          <w:sz w:val="28"/>
          <w:szCs w:val="28"/>
        </w:rPr>
        <w:t>打开系统登录页面，在</w:t>
      </w:r>
      <w:r>
        <w:rPr>
          <w:rFonts w:hint="eastAsia" w:asciiTheme="minorEastAsia" w:hAnsiTheme="minorEastAsia"/>
          <w:sz w:val="28"/>
          <w:szCs w:val="28"/>
          <w:lang w:eastAsia="zh-CN"/>
        </w:rPr>
        <w:t>用户</w:t>
      </w:r>
      <w:r>
        <w:rPr>
          <w:rFonts w:hint="eastAsia" w:asciiTheme="minorEastAsia" w:hAnsiTheme="minorEastAsia"/>
          <w:sz w:val="28"/>
          <w:szCs w:val="28"/>
        </w:rPr>
        <w:t>名和密码框输入您的账号和密码，输入验证码，点击登录系统。如下图所示：</w:t>
      </w:r>
    </w:p>
    <w:p>
      <w:pPr>
        <w:pStyle w:val="6"/>
        <w:numPr>
          <w:ilvl w:val="0"/>
          <w:numId w:val="0"/>
        </w:numPr>
        <w:ind w:leftChars="0"/>
        <w:jc w:val="center"/>
        <w:rPr>
          <w:rFonts w:hint="eastAsia" w:asciiTheme="minorEastAsia" w:hAnsiTheme="minorEastAsia"/>
          <w:sz w:val="28"/>
          <w:szCs w:val="28"/>
        </w:rPr>
      </w:pPr>
      <w:bookmarkStart w:id="0" w:name="_GoBack"/>
      <w:r>
        <w:drawing>
          <wp:inline distT="0" distB="0" distL="114300" distR="114300">
            <wp:extent cx="5270500" cy="4351655"/>
            <wp:effectExtent l="0" t="0" r="6350" b="1079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4"/>
                    <a:stretch>
                      <a:fillRect/>
                    </a:stretch>
                  </pic:blipFill>
                  <pic:spPr>
                    <a:xfrm>
                      <a:off x="0" y="0"/>
                      <a:ext cx="5270500" cy="4351655"/>
                    </a:xfrm>
                    <a:prstGeom prst="rect">
                      <a:avLst/>
                    </a:prstGeom>
                    <a:noFill/>
                    <a:ln w="9525">
                      <a:noFill/>
                    </a:ln>
                  </pic:spPr>
                </pic:pic>
              </a:graphicData>
            </a:graphic>
          </wp:inline>
        </w:drawing>
      </w:r>
      <w:bookmarkEnd w:id="0"/>
    </w:p>
    <w:p>
      <w:pPr>
        <w:pStyle w:val="6"/>
        <w:numPr>
          <w:ilvl w:val="0"/>
          <w:numId w:val="0"/>
        </w:numPr>
        <w:ind w:leftChars="0"/>
        <w:jc w:val="center"/>
        <w:rPr>
          <w:rFonts w:hint="eastAsia" w:eastAsiaTheme="minorEastAsia"/>
          <w:lang w:eastAsia="zh-CN"/>
        </w:rPr>
      </w:pPr>
      <w:r>
        <w:rPr>
          <w:rFonts w:hint="eastAsia"/>
          <w:b/>
          <w:bCs/>
          <w:sz w:val="28"/>
          <w:szCs w:val="28"/>
          <w:lang w:eastAsia="zh-CN"/>
        </w:rPr>
        <w:t>登录页面</w:t>
      </w:r>
    </w:p>
    <w:p>
      <w:pPr>
        <w:pStyle w:val="6"/>
        <w:numPr>
          <w:ilvl w:val="0"/>
          <w:numId w:val="0"/>
        </w:numPr>
        <w:ind w:left="0" w:leftChars="0" w:firstLine="0" w:firstLineChars="0"/>
        <w:rPr>
          <w:rFonts w:hint="eastAsia" w:asciiTheme="minorEastAsia" w:hAnsiTheme="minorEastAsia"/>
          <w:sz w:val="28"/>
          <w:szCs w:val="28"/>
        </w:rPr>
      </w:pPr>
      <w:r>
        <w:rPr>
          <w:rFonts w:hint="eastAsia" w:asciiTheme="minorEastAsia" w:hAnsiTheme="minorEastAsia"/>
          <w:sz w:val="28"/>
          <w:szCs w:val="28"/>
          <w:lang w:val="en-US" w:eastAsia="zh-CN"/>
        </w:rPr>
        <w:t>2、</w:t>
      </w:r>
      <w:r>
        <w:rPr>
          <w:rFonts w:hint="eastAsia" w:asciiTheme="minorEastAsia" w:hAnsiTheme="minorEastAsia"/>
          <w:sz w:val="28"/>
          <w:szCs w:val="28"/>
        </w:rPr>
        <w:t>若还未注册，点击“</w:t>
      </w:r>
      <w:r>
        <w:rPr>
          <w:rFonts w:hint="eastAsia" w:asciiTheme="minorEastAsia" w:hAnsiTheme="minorEastAsia"/>
          <w:sz w:val="28"/>
          <w:szCs w:val="28"/>
        </w:rPr>
        <w:fldChar w:fldCharType="begin"/>
      </w:r>
      <w:r>
        <w:rPr>
          <w:rFonts w:hint="eastAsia" w:asciiTheme="minorEastAsia" w:hAnsiTheme="minorEastAsia"/>
          <w:sz w:val="28"/>
          <w:szCs w:val="28"/>
        </w:rPr>
        <w:instrText xml:space="preserve"> HYPERLINK "http://jqxm.gskeju.cn/register" \t "http://jqxm.gskeju.cn/_blank" </w:instrText>
      </w:r>
      <w:r>
        <w:rPr>
          <w:rFonts w:hint="eastAsia" w:asciiTheme="minorEastAsia" w:hAnsiTheme="minorEastAsia"/>
          <w:sz w:val="28"/>
          <w:szCs w:val="28"/>
        </w:rPr>
        <w:fldChar w:fldCharType="separate"/>
      </w:r>
      <w:r>
        <w:rPr>
          <w:rFonts w:hint="default" w:asciiTheme="minorEastAsia" w:hAnsiTheme="minorEastAsia"/>
          <w:sz w:val="28"/>
          <w:szCs w:val="28"/>
        </w:rPr>
        <w:t>注册单位账号</w:t>
      </w:r>
      <w:r>
        <w:rPr>
          <w:rFonts w:hint="default" w:asciiTheme="minorEastAsia" w:hAnsiTheme="minorEastAsia"/>
          <w:sz w:val="28"/>
          <w:szCs w:val="28"/>
        </w:rPr>
        <w:fldChar w:fldCharType="end"/>
      </w:r>
      <w:r>
        <w:rPr>
          <w:rFonts w:hint="eastAsia" w:asciiTheme="minorEastAsia" w:hAnsiTheme="minorEastAsia"/>
          <w:sz w:val="28"/>
          <w:szCs w:val="28"/>
        </w:rPr>
        <w:t>”</w:t>
      </w:r>
      <w:r>
        <w:rPr>
          <w:rFonts w:hint="eastAsia" w:asciiTheme="minorEastAsia" w:hAnsiTheme="minorEastAsia"/>
          <w:sz w:val="28"/>
          <w:szCs w:val="28"/>
          <w:lang w:val="en-US" w:eastAsia="zh-CN"/>
        </w:rPr>
        <w:t>按钮。</w:t>
      </w:r>
      <w:r>
        <w:rPr>
          <w:rFonts w:hint="eastAsia" w:asciiTheme="minorEastAsia" w:hAnsiTheme="minorEastAsia"/>
          <w:sz w:val="28"/>
          <w:szCs w:val="28"/>
        </w:rPr>
        <w:t>进入注册向导</w:t>
      </w:r>
      <w:r>
        <w:rPr>
          <w:rFonts w:hint="eastAsia" w:asciiTheme="minorEastAsia" w:hAnsiTheme="minorEastAsia"/>
          <w:b/>
          <w:bCs/>
          <w:color w:val="C00000"/>
          <w:sz w:val="28"/>
          <w:szCs w:val="28"/>
          <w:lang w:eastAsia="zh-CN"/>
        </w:rPr>
        <w:t>（</w:t>
      </w:r>
      <w:r>
        <w:rPr>
          <w:rFonts w:hint="eastAsia" w:asciiTheme="minorEastAsia" w:hAnsiTheme="minorEastAsia"/>
          <w:b/>
          <w:bCs/>
          <w:color w:val="C00000"/>
          <w:sz w:val="28"/>
          <w:szCs w:val="28"/>
          <w:lang w:val="en-US" w:eastAsia="zh-CN"/>
        </w:rPr>
        <w:t>注：</w:t>
      </w:r>
      <w:r>
        <w:rPr>
          <w:rFonts w:hint="eastAsia" w:asciiTheme="minorEastAsia" w:hAnsiTheme="minorEastAsia"/>
          <w:b/>
          <w:bCs/>
          <w:color w:val="C00000"/>
          <w:sz w:val="28"/>
          <w:szCs w:val="28"/>
        </w:rPr>
        <w:t>成果登记人由单位管理员分配，无需注册</w:t>
      </w:r>
      <w:r>
        <w:rPr>
          <w:rFonts w:hint="eastAsia" w:asciiTheme="minorEastAsia" w:hAnsiTheme="minorEastAsia"/>
          <w:b/>
          <w:bCs/>
          <w:color w:val="C00000"/>
          <w:sz w:val="28"/>
          <w:szCs w:val="28"/>
          <w:lang w:eastAsia="zh-CN"/>
        </w:rPr>
        <w:t>。</w:t>
      </w:r>
      <w:r>
        <w:rPr>
          <w:rFonts w:hint="eastAsia" w:asciiTheme="minorEastAsia" w:hAnsiTheme="minorEastAsia" w:cstheme="minorBidi"/>
          <w:b/>
          <w:bCs/>
          <w:color w:val="C00000"/>
          <w:kern w:val="2"/>
          <w:sz w:val="28"/>
          <w:szCs w:val="28"/>
          <w:lang w:val="en-US" w:eastAsia="zh-CN" w:bidi="ar-SA"/>
        </w:rPr>
        <w:t>若已在酒泉市科技项目管理信息系统的用户或酒泉市科技专家库管理信息系统的用户，使用原有帐号密码登录即可）</w:t>
      </w:r>
      <w:r>
        <w:rPr>
          <w:rFonts w:hint="eastAsia" w:asciiTheme="minorEastAsia" w:hAnsiTheme="minorEastAsia"/>
          <w:sz w:val="28"/>
          <w:szCs w:val="28"/>
          <w:lang w:eastAsia="zh-CN"/>
        </w:rPr>
        <w:t>，</w:t>
      </w:r>
      <w:r>
        <w:rPr>
          <w:rFonts w:hint="eastAsia" w:asciiTheme="minorEastAsia" w:hAnsiTheme="minorEastAsia"/>
          <w:sz w:val="28"/>
          <w:szCs w:val="28"/>
        </w:rPr>
        <w:t>如实填写单位基本信息</w:t>
      </w:r>
      <w:r>
        <w:rPr>
          <w:rFonts w:hint="eastAsia" w:asciiTheme="minorEastAsia" w:hAnsiTheme="minorEastAsia"/>
          <w:sz w:val="28"/>
          <w:szCs w:val="28"/>
          <w:lang w:eastAsia="zh-CN"/>
        </w:rPr>
        <w:t>，</w:t>
      </w:r>
      <w:r>
        <w:rPr>
          <w:rFonts w:hint="eastAsia" w:asciiTheme="minorEastAsia" w:hAnsiTheme="minorEastAsia"/>
          <w:sz w:val="28"/>
          <w:szCs w:val="28"/>
          <w:lang w:val="en-US" w:eastAsia="zh-CN"/>
        </w:rPr>
        <w:t>填写完成后，</w:t>
      </w:r>
      <w:r>
        <w:rPr>
          <w:rFonts w:hint="eastAsia" w:asciiTheme="minorEastAsia" w:hAnsiTheme="minorEastAsia"/>
          <w:sz w:val="28"/>
          <w:szCs w:val="28"/>
        </w:rPr>
        <w:t>点击“提交”按钮</w:t>
      </w:r>
      <w:r>
        <w:rPr>
          <w:rFonts w:hint="eastAsia" w:asciiTheme="minorEastAsia" w:hAnsiTheme="minorEastAsia"/>
          <w:sz w:val="28"/>
          <w:szCs w:val="28"/>
          <w:lang w:eastAsia="zh-CN"/>
        </w:rPr>
        <w:t>，注册完成后成为单位管理员。单位管理员负责分配、审核、管理本单位的帐号信息，</w:t>
      </w:r>
      <w:r>
        <w:rPr>
          <w:rFonts w:hint="eastAsia" w:asciiTheme="minorEastAsia" w:hAnsiTheme="minorEastAsia"/>
          <w:sz w:val="28"/>
          <w:szCs w:val="28"/>
        </w:rPr>
        <w:t>如下图所示：</w:t>
      </w:r>
    </w:p>
    <w:p>
      <w:pPr>
        <w:pStyle w:val="6"/>
        <w:numPr>
          <w:ilvl w:val="0"/>
          <w:numId w:val="0"/>
        </w:numPr>
        <w:ind w:leftChars="200"/>
        <w:rPr>
          <w:rFonts w:hint="eastAsia" w:ascii="黑体" w:hAnsi="黑体" w:eastAsia="黑体" w:cs="黑体"/>
          <w:sz w:val="28"/>
          <w:szCs w:val="28"/>
          <w:lang w:eastAsia="zh-CN"/>
        </w:rPr>
      </w:pPr>
      <w:r>
        <w:drawing>
          <wp:inline distT="0" distB="0" distL="114300" distR="114300">
            <wp:extent cx="4884420" cy="3821430"/>
            <wp:effectExtent l="0" t="0" r="1143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rcRect l="7495" r="-181" b="8172"/>
                    <a:stretch>
                      <a:fillRect/>
                    </a:stretch>
                  </pic:blipFill>
                  <pic:spPr>
                    <a:xfrm>
                      <a:off x="0" y="0"/>
                      <a:ext cx="4884420" cy="3821430"/>
                    </a:xfrm>
                    <a:prstGeom prst="rect">
                      <a:avLst/>
                    </a:prstGeom>
                    <a:noFill/>
                    <a:ln>
                      <a:noFill/>
                    </a:ln>
                  </pic:spPr>
                </pic:pic>
              </a:graphicData>
            </a:graphic>
          </wp:inline>
        </w:drawing>
      </w:r>
    </w:p>
    <w:p>
      <w:pPr>
        <w:pStyle w:val="6"/>
        <w:numPr>
          <w:ilvl w:val="0"/>
          <w:numId w:val="0"/>
        </w:numPr>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       单位用户注册页面</w:t>
      </w:r>
    </w:p>
    <w:p>
      <w:pPr>
        <w:pStyle w:val="6"/>
        <w:numPr>
          <w:ilvl w:val="0"/>
          <w:numId w:val="0"/>
        </w:numPr>
        <w:jc w:val="center"/>
        <w:rPr>
          <w:rFonts w:hint="eastAsia" w:ascii="宋体" w:hAnsi="宋体" w:eastAsia="宋体" w:cs="宋体"/>
          <w:b/>
          <w:bCs/>
          <w:sz w:val="28"/>
          <w:szCs w:val="28"/>
          <w:lang w:val="en-US" w:eastAsia="zh-CN"/>
        </w:rPr>
      </w:pPr>
    </w:p>
    <w:p>
      <w:pPr>
        <w:pStyle w:val="6"/>
        <w:numPr>
          <w:ilvl w:val="0"/>
          <w:numId w:val="0"/>
        </w:numPr>
        <w:jc w:val="left"/>
        <w:rPr>
          <w:rFonts w:hint="eastAsia" w:ascii="黑体" w:hAnsi="黑体" w:eastAsia="黑体" w:cs="黑体"/>
          <w:sz w:val="28"/>
          <w:szCs w:val="28"/>
          <w:lang w:eastAsia="zh-CN"/>
        </w:rPr>
      </w:pPr>
      <w:r>
        <w:rPr>
          <w:rFonts w:hint="eastAsia" w:ascii="黑体" w:hAnsi="黑体" w:eastAsia="黑体" w:cs="黑体"/>
          <w:sz w:val="28"/>
          <w:szCs w:val="28"/>
          <w:lang w:eastAsia="zh-CN"/>
        </w:rPr>
        <w:t>三、单位管理员用户</w:t>
      </w:r>
    </w:p>
    <w:p>
      <w:pPr>
        <w:pStyle w:val="6"/>
        <w:numPr>
          <w:ilvl w:val="0"/>
          <w:numId w:val="0"/>
        </w:numPr>
        <w:rPr>
          <w:rFonts w:hint="default" w:asciiTheme="minorEastAsia" w:hAnsiTheme="minorEastAsia"/>
          <w:b w:val="0"/>
          <w:bCs/>
          <w:color w:val="000000" w:themeColor="text1"/>
          <w:sz w:val="28"/>
          <w:lang w:val="en-US" w:eastAsia="zh-CN"/>
          <w14:textFill>
            <w14:solidFill>
              <w14:schemeClr w14:val="tx1"/>
            </w14:solidFill>
          </w14:textFill>
        </w:rPr>
      </w:pPr>
      <w:r>
        <w:rPr>
          <w:rFonts w:hint="eastAsia" w:ascii="黑体" w:hAnsi="黑体" w:eastAsia="黑体" w:cs="黑体"/>
          <w:sz w:val="28"/>
          <w:szCs w:val="28"/>
          <w:lang w:val="en-US" w:eastAsia="zh-CN"/>
        </w:rPr>
        <w:t>1、</w:t>
      </w:r>
      <w:r>
        <w:rPr>
          <w:rFonts w:hint="eastAsia" w:ascii="黑体" w:hAnsi="黑体" w:eastAsia="黑体" w:cs="黑体"/>
          <w:b w:val="0"/>
          <w:bCs/>
          <w:color w:val="000000" w:themeColor="text1"/>
          <w:sz w:val="28"/>
          <w14:textFill>
            <w14:solidFill>
              <w14:schemeClr w14:val="tx1"/>
            </w14:solidFill>
          </w14:textFill>
        </w:rPr>
        <w:t>单位信息维护</w:t>
      </w:r>
    </w:p>
    <w:p>
      <w:pPr>
        <w:ind w:left="0" w:leftChars="0" w:firstLine="0" w:firstLineChars="0"/>
        <w:jc w:val="left"/>
        <w:rPr>
          <w:rFonts w:hint="eastAsia" w:asciiTheme="minorEastAsia" w:hAnsi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单位管理员登录系统后通过菜单导航条“系统管理→单位信息维护”进入页面，如实完善信息后，点击“保存”按钮。如下图所示：</w:t>
      </w:r>
    </w:p>
    <w:p>
      <w:pPr>
        <w:numPr>
          <w:ilvl w:val="0"/>
          <w:numId w:val="0"/>
        </w:numPr>
        <w:spacing w:line="312" w:lineRule="auto"/>
        <w:jc w:val="center"/>
        <w:rPr>
          <w:rFonts w:hint="eastAsia" w:asciiTheme="minorEastAsia" w:hAnsiTheme="minorEastAsia"/>
          <w:color w:val="000000" w:themeColor="text1"/>
          <w:sz w:val="28"/>
          <w:szCs w:val="28"/>
          <w:lang w:val="en-US" w:eastAsia="zh-CN"/>
          <w14:textFill>
            <w14:solidFill>
              <w14:schemeClr w14:val="tx1"/>
            </w14:solidFill>
          </w14:textFill>
        </w:rPr>
      </w:pPr>
      <w:r>
        <w:drawing>
          <wp:inline distT="0" distB="0" distL="114300" distR="114300">
            <wp:extent cx="5264150" cy="1776730"/>
            <wp:effectExtent l="0" t="0" r="12700" b="139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5264150" cy="1776730"/>
                    </a:xfrm>
                    <a:prstGeom prst="rect">
                      <a:avLst/>
                    </a:prstGeom>
                    <a:noFill/>
                    <a:ln>
                      <a:noFill/>
                    </a:ln>
                  </pic:spPr>
                </pic:pic>
              </a:graphicData>
            </a:graphic>
          </wp:inline>
        </w:drawing>
      </w:r>
    </w:p>
    <w:p>
      <w:pPr>
        <w:rPr>
          <w:rFonts w:hint="eastAsia" w:ascii="黑体" w:hAnsi="黑体" w:eastAsia="黑体" w:cs="黑体"/>
          <w:b w:val="0"/>
          <w:bCs/>
          <w:color w:val="000000" w:themeColor="text1"/>
          <w:sz w:val="28"/>
          <w:lang w:val="en-US" w:eastAsia="zh-CN"/>
          <w14:textFill>
            <w14:solidFill>
              <w14:schemeClr w14:val="tx1"/>
            </w14:solidFill>
          </w14:textFill>
        </w:rPr>
      </w:pPr>
      <w:r>
        <w:rPr>
          <w:rFonts w:hint="eastAsia" w:ascii="黑体" w:hAnsi="黑体" w:eastAsia="黑体" w:cs="黑体"/>
          <w:b w:val="0"/>
          <w:bCs/>
          <w:color w:val="000000" w:themeColor="text1"/>
          <w:sz w:val="28"/>
          <w:lang w:val="en-US" w:eastAsia="zh-CN"/>
          <w14:textFill>
            <w14:solidFill>
              <w14:schemeClr w14:val="tx1"/>
            </w14:solidFill>
          </w14:textFill>
        </w:rPr>
        <w:t>2、成果登记管理</w:t>
      </w:r>
    </w:p>
    <w:p>
      <w:pPr>
        <w:jc w:val="left"/>
        <w:rPr>
          <w:rFonts w:hint="eastAsia" w:ascii="黑体" w:hAnsi="黑体" w:eastAsia="黑体" w:cs="黑体"/>
          <w:b w:val="0"/>
          <w:bCs/>
          <w:color w:val="000000" w:themeColor="text1"/>
          <w:sz w:val="28"/>
          <w:szCs w:val="28"/>
          <w:lang w:eastAsia="zh-CN"/>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（1）</w:t>
      </w:r>
      <w:r>
        <w:rPr>
          <w:rFonts w:hint="eastAsia" w:ascii="黑体" w:hAnsi="黑体" w:eastAsia="黑体" w:cs="黑体"/>
          <w:b w:val="0"/>
          <w:bCs/>
          <w:color w:val="000000" w:themeColor="text1"/>
          <w:sz w:val="28"/>
          <w:szCs w:val="28"/>
          <w14:textFill>
            <w14:solidFill>
              <w14:schemeClr w14:val="tx1"/>
            </w14:solidFill>
          </w14:textFill>
        </w:rPr>
        <w:t>添加</w:t>
      </w:r>
      <w:r>
        <w:rPr>
          <w:rFonts w:hint="eastAsia" w:ascii="黑体" w:hAnsi="黑体" w:eastAsia="黑体" w:cs="黑体"/>
          <w:b w:val="0"/>
          <w:bCs/>
          <w:color w:val="000000" w:themeColor="text1"/>
          <w:sz w:val="28"/>
          <w:szCs w:val="28"/>
          <w:lang w:val="en-US" w:eastAsia="zh-CN"/>
          <w14:textFill>
            <w14:solidFill>
              <w14:schemeClr w14:val="tx1"/>
            </w14:solidFill>
          </w14:textFill>
        </w:rPr>
        <w:t>登记人</w:t>
      </w:r>
    </w:p>
    <w:p>
      <w:pPr>
        <w:ind w:left="0" w:leftChars="0" w:firstLine="0" w:firstLineChars="0"/>
        <w:rPr>
          <w:rFonts w:hint="eastAsia"/>
          <w:b/>
          <w:sz w:val="28"/>
          <w:szCs w:val="28"/>
        </w:rPr>
      </w:pPr>
      <w:r>
        <w:rPr>
          <w:rFonts w:hint="eastAsia" w:asciiTheme="minorEastAsia" w:hAnsiTheme="minorEastAsia"/>
          <w:color w:val="000000" w:themeColor="text1"/>
          <w:sz w:val="28"/>
          <w:szCs w:val="28"/>
          <w:lang w:val="en-US" w:eastAsia="zh-CN"/>
          <w14:textFill>
            <w14:solidFill>
              <w14:schemeClr w14:val="tx1"/>
            </w14:solidFill>
          </w14:textFill>
        </w:rPr>
        <w:t>通过菜单导航条“系统管理→登记人管理”进入页面，点击“新增帐号”，填写登记人信息，填写完成后点击“确认”按钮。即添加成功。如下图所示：</w:t>
      </w:r>
    </w:p>
    <w:p>
      <w:r>
        <w:drawing>
          <wp:inline distT="0" distB="0" distL="114300" distR="114300">
            <wp:extent cx="5247640" cy="2971165"/>
            <wp:effectExtent l="0" t="0" r="10160" b="63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7"/>
                    <a:stretch>
                      <a:fillRect/>
                    </a:stretch>
                  </pic:blipFill>
                  <pic:spPr>
                    <a:xfrm>
                      <a:off x="0" y="0"/>
                      <a:ext cx="5247640" cy="2971165"/>
                    </a:xfrm>
                    <a:prstGeom prst="rect">
                      <a:avLst/>
                    </a:prstGeom>
                    <a:noFill/>
                    <a:ln w="9525">
                      <a:noFill/>
                    </a:ln>
                  </pic:spPr>
                </pic:pic>
              </a:graphicData>
            </a:graphic>
          </wp:inline>
        </w:drawing>
      </w:r>
    </w:p>
    <w:p>
      <w:pPr>
        <w:jc w:val="left"/>
        <w:rPr>
          <w:rFonts w:hint="eastAsia" w:ascii="黑体" w:hAnsi="黑体" w:eastAsia="黑体" w:cs="黑体"/>
          <w:b w:val="0"/>
          <w:bCs/>
          <w:color w:val="000000" w:themeColor="text1"/>
          <w:sz w:val="28"/>
          <w:lang w:val="en-US" w:eastAsia="zh-CN"/>
          <w14:textFill>
            <w14:solidFill>
              <w14:schemeClr w14:val="tx1"/>
            </w14:solidFill>
          </w14:textFill>
        </w:rPr>
      </w:pPr>
      <w:r>
        <w:rPr>
          <w:rFonts w:hint="eastAsia" w:ascii="黑体" w:hAnsi="黑体" w:eastAsia="黑体" w:cs="黑体"/>
          <w:b w:val="0"/>
          <w:bCs/>
          <w:sz w:val="28"/>
          <w:szCs w:val="28"/>
          <w:lang w:eastAsia="zh-CN"/>
        </w:rPr>
        <w:t>（</w:t>
      </w:r>
      <w:r>
        <w:rPr>
          <w:rFonts w:hint="eastAsia" w:ascii="黑体" w:hAnsi="黑体" w:eastAsia="黑体" w:cs="黑体"/>
          <w:b w:val="0"/>
          <w:bCs/>
          <w:sz w:val="28"/>
          <w:szCs w:val="28"/>
          <w:lang w:val="en-US" w:eastAsia="zh-CN"/>
        </w:rPr>
        <w:t>2</w:t>
      </w:r>
      <w:r>
        <w:rPr>
          <w:rFonts w:hint="eastAsia" w:ascii="黑体" w:hAnsi="黑体" w:eastAsia="黑体" w:cs="黑体"/>
          <w:b w:val="0"/>
          <w:bCs/>
          <w:sz w:val="28"/>
          <w:szCs w:val="28"/>
          <w:lang w:eastAsia="zh-CN"/>
        </w:rPr>
        <w:t>）</w:t>
      </w:r>
      <w:r>
        <w:rPr>
          <w:rFonts w:hint="eastAsia" w:ascii="黑体" w:hAnsi="黑体" w:eastAsia="黑体" w:cs="黑体"/>
          <w:b w:val="0"/>
          <w:bCs/>
          <w:sz w:val="28"/>
          <w:szCs w:val="28"/>
          <w:lang w:val="en-US" w:eastAsia="zh-CN"/>
        </w:rPr>
        <w:t>成果</w:t>
      </w:r>
      <w:r>
        <w:rPr>
          <w:rFonts w:hint="eastAsia" w:ascii="黑体" w:hAnsi="黑体" w:eastAsia="黑体" w:cs="黑体"/>
          <w:b w:val="0"/>
          <w:bCs/>
          <w:color w:val="000000" w:themeColor="text1"/>
          <w:sz w:val="28"/>
          <w:lang w:val="en-US" w:eastAsia="zh-CN"/>
          <w14:textFill>
            <w14:solidFill>
              <w14:schemeClr w14:val="tx1"/>
            </w14:solidFill>
          </w14:textFill>
        </w:rPr>
        <w:t>审核</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firstLine="0" w:firstLineChars="0"/>
        <w:jc w:val="left"/>
        <w:textAlignment w:val="auto"/>
        <w:rPr>
          <w:rFonts w:hint="eastAsia"/>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单位管理员登录后，</w:t>
      </w:r>
      <w:r>
        <w:rPr>
          <w:rFonts w:hint="eastAsia" w:asciiTheme="minorEastAsia" w:hAnsiTheme="minorEastAsia"/>
          <w:color w:val="000000" w:themeColor="text1"/>
          <w:sz w:val="28"/>
          <w:szCs w:val="28"/>
          <w:lang w:val="en-US" w:eastAsia="zh-CN"/>
          <w14:textFill>
            <w14:solidFill>
              <w14:schemeClr w14:val="tx1"/>
            </w14:solidFill>
          </w14:textFill>
        </w:rPr>
        <w:t>通过菜单导航条“科技成果登记→科技成果审核”进</w:t>
      </w:r>
      <w:r>
        <w:rPr>
          <w:rFonts w:hint="eastAsia"/>
          <w:color w:val="000000" w:themeColor="text1"/>
          <w:sz w:val="28"/>
          <w:lang w:val="en-US" w:eastAsia="zh-CN"/>
          <w14:textFill>
            <w14:solidFill>
              <w14:schemeClr w14:val="tx1"/>
            </w14:solidFill>
          </w14:textFill>
        </w:rPr>
        <w:t>入页面，</w:t>
      </w:r>
      <w:r>
        <w:rPr>
          <w:rFonts w:hint="eastAsia"/>
          <w:color w:val="000000" w:themeColor="text1"/>
          <w:sz w:val="28"/>
          <w14:textFill>
            <w14:solidFill>
              <w14:schemeClr w14:val="tx1"/>
            </w14:solidFill>
          </w14:textFill>
        </w:rPr>
        <w:t>查看</w:t>
      </w:r>
      <w:r>
        <w:rPr>
          <w:rFonts w:hint="eastAsia"/>
          <w:color w:val="000000" w:themeColor="text1"/>
          <w:sz w:val="28"/>
          <w:lang w:val="en-US" w:eastAsia="zh-CN"/>
          <w14:textFill>
            <w14:solidFill>
              <w14:schemeClr w14:val="tx1"/>
            </w14:solidFill>
          </w14:textFill>
        </w:rPr>
        <w:t>登记人填报</w:t>
      </w:r>
      <w:r>
        <w:rPr>
          <w:rFonts w:hint="eastAsia"/>
          <w:color w:val="000000" w:themeColor="text1"/>
          <w:sz w:val="28"/>
          <w14:textFill>
            <w14:solidFill>
              <w14:schemeClr w14:val="tx1"/>
            </w14:solidFill>
          </w14:textFill>
        </w:rPr>
        <w:t>信息，若无问题，</w:t>
      </w:r>
      <w:r>
        <w:rPr>
          <w:rFonts w:hint="eastAsia"/>
          <w:color w:val="000000" w:themeColor="text1"/>
          <w:sz w:val="28"/>
          <w:lang w:val="en-US" w:eastAsia="zh-CN"/>
          <w14:textFill>
            <w14:solidFill>
              <w14:schemeClr w14:val="tx1"/>
            </w14:solidFill>
          </w14:textFill>
        </w:rPr>
        <w:t>点击“审核通过”；</w:t>
      </w:r>
      <w:r>
        <w:rPr>
          <w:rFonts w:hint="eastAsia"/>
          <w:color w:val="000000" w:themeColor="text1"/>
          <w:sz w:val="28"/>
          <w14:textFill>
            <w14:solidFill>
              <w14:schemeClr w14:val="tx1"/>
            </w14:solidFill>
          </w14:textFill>
        </w:rPr>
        <w:t>若需要修改，点击“退回”</w:t>
      </w:r>
      <w:r>
        <w:rPr>
          <w:rFonts w:hint="eastAsia"/>
          <w:color w:val="000000" w:themeColor="text1"/>
          <w:sz w:val="28"/>
          <w:lang w:val="en-US" w:eastAsia="zh-CN"/>
          <w14:textFill>
            <w14:solidFill>
              <w14:schemeClr w14:val="tx1"/>
            </w14:solidFill>
          </w14:textFill>
        </w:rPr>
        <w:t>并在</w:t>
      </w:r>
      <w:r>
        <w:rPr>
          <w:rFonts w:hint="eastAsia"/>
          <w:color w:val="000000" w:themeColor="text1"/>
          <w:sz w:val="28"/>
          <w14:textFill>
            <w14:solidFill>
              <w14:schemeClr w14:val="tx1"/>
            </w14:solidFill>
          </w14:textFill>
        </w:rPr>
        <w:t>意见框内说明</w:t>
      </w:r>
      <w:r>
        <w:rPr>
          <w:rFonts w:hint="eastAsia"/>
          <w:color w:val="000000" w:themeColor="text1"/>
          <w:sz w:val="28"/>
          <w:lang w:eastAsia="zh-CN"/>
          <w14:textFill>
            <w14:solidFill>
              <w14:schemeClr w14:val="tx1"/>
            </w14:solidFill>
          </w14:textFill>
        </w:rPr>
        <w:t>。</w:t>
      </w:r>
      <w:r>
        <w:rPr>
          <w:rFonts w:hint="eastAsia"/>
          <w:color w:val="000000" w:themeColor="text1"/>
          <w:sz w:val="28"/>
          <w14:textFill>
            <w14:solidFill>
              <w14:schemeClr w14:val="tx1"/>
            </w14:solidFill>
          </w14:textFill>
        </w:rPr>
        <w:t>如下图所示：</w:t>
      </w:r>
    </w:p>
    <w:p>
      <w:pPr>
        <w:rPr>
          <w:rFonts w:ascii="黑体" w:hAnsi="黑体" w:eastAsia="黑体"/>
          <w:color w:val="000000" w:themeColor="text1"/>
          <w:sz w:val="28"/>
          <w:szCs w:val="28"/>
          <w14:textFill>
            <w14:solidFill>
              <w14:schemeClr w14:val="tx1"/>
            </w14:solidFill>
          </w14:textFill>
        </w:rPr>
      </w:pPr>
      <w:r>
        <w:drawing>
          <wp:inline distT="0" distB="0" distL="114300" distR="114300">
            <wp:extent cx="5257165" cy="2552700"/>
            <wp:effectExtent l="0" t="0" r="635" b="0"/>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8"/>
                    <a:stretch>
                      <a:fillRect/>
                    </a:stretch>
                  </pic:blipFill>
                  <pic:spPr>
                    <a:xfrm>
                      <a:off x="0" y="0"/>
                      <a:ext cx="5257165" cy="2552700"/>
                    </a:xfrm>
                    <a:prstGeom prst="rect">
                      <a:avLst/>
                    </a:prstGeom>
                    <a:noFill/>
                    <a:ln w="9525">
                      <a:noFill/>
                    </a:ln>
                  </pic:spPr>
                </pic:pic>
              </a:graphicData>
            </a:graphic>
          </wp:inline>
        </w:drawing>
      </w:r>
    </w:p>
    <w:p>
      <w:pPr>
        <w:jc w:val="left"/>
        <w:rPr>
          <w:rFonts w:hint="eastAsia" w:ascii="黑体" w:hAnsi="黑体" w:eastAsia="黑体" w:cs="黑体"/>
          <w:b w:val="0"/>
          <w:bCs/>
          <w:color w:val="000000" w:themeColor="text1"/>
          <w:sz w:val="28"/>
          <w:lang w:val="en-US" w:eastAsia="zh-CN"/>
          <w14:textFill>
            <w14:solidFill>
              <w14:schemeClr w14:val="tx1"/>
            </w14:solidFill>
          </w14:textFill>
        </w:rPr>
      </w:pPr>
      <w:r>
        <w:rPr>
          <w:rFonts w:hint="eastAsia" w:ascii="黑体" w:hAnsi="黑体" w:eastAsia="黑体" w:cs="黑体"/>
          <w:b w:val="0"/>
          <w:bCs/>
          <w:sz w:val="28"/>
          <w:szCs w:val="28"/>
          <w:lang w:eastAsia="zh-CN"/>
        </w:rPr>
        <w:t>（</w:t>
      </w:r>
      <w:r>
        <w:rPr>
          <w:rFonts w:hint="eastAsia" w:ascii="黑体" w:hAnsi="黑体" w:eastAsia="黑体" w:cs="黑体"/>
          <w:b w:val="0"/>
          <w:bCs/>
          <w:sz w:val="28"/>
          <w:szCs w:val="28"/>
          <w:lang w:val="en-US" w:eastAsia="zh-CN"/>
        </w:rPr>
        <w:t>2</w:t>
      </w:r>
      <w:r>
        <w:rPr>
          <w:rFonts w:hint="eastAsia" w:ascii="黑体" w:hAnsi="黑体" w:eastAsia="黑体" w:cs="黑体"/>
          <w:b w:val="0"/>
          <w:bCs/>
          <w:sz w:val="28"/>
          <w:szCs w:val="28"/>
          <w:lang w:eastAsia="zh-CN"/>
        </w:rPr>
        <w:t>）</w:t>
      </w:r>
      <w:r>
        <w:rPr>
          <w:rFonts w:hint="eastAsia" w:ascii="黑体" w:hAnsi="黑体" w:eastAsia="黑体" w:cs="黑体"/>
          <w:b w:val="0"/>
          <w:bCs/>
          <w:sz w:val="28"/>
          <w:szCs w:val="28"/>
          <w:lang w:val="en-US" w:eastAsia="zh-CN"/>
        </w:rPr>
        <w:t>成果查询</w:t>
      </w:r>
    </w:p>
    <w:p>
      <w:pPr>
        <w:pStyle w:val="6"/>
        <w:numPr>
          <w:ilvl w:val="0"/>
          <w:numId w:val="0"/>
        </w:numPr>
        <w:ind w:leftChars="0"/>
        <w:rPr>
          <w:rFonts w:hint="eastAsia" w:ascii="黑体" w:hAnsi="黑体" w:eastAsiaTheme="minorEastAsia"/>
          <w:color w:val="000000" w:themeColor="text1"/>
          <w:sz w:val="28"/>
          <w:lang w:eastAsia="zh-CN"/>
          <w14:textFill>
            <w14:solidFill>
              <w14:schemeClr w14:val="tx1"/>
            </w14:solidFill>
          </w14:textFill>
        </w:rPr>
      </w:pPr>
      <w:r>
        <w:rPr>
          <w:rFonts w:hint="eastAsia"/>
          <w:color w:val="000000" w:themeColor="text1"/>
          <w:sz w:val="28"/>
          <w14:textFill>
            <w14:solidFill>
              <w14:schemeClr w14:val="tx1"/>
            </w14:solidFill>
          </w14:textFill>
        </w:rPr>
        <w:t>单位管理员登录后，</w:t>
      </w:r>
      <w:r>
        <w:rPr>
          <w:rFonts w:hint="eastAsia" w:asciiTheme="minorEastAsia" w:hAnsiTheme="minorEastAsia"/>
          <w:color w:val="000000" w:themeColor="text1"/>
          <w:sz w:val="28"/>
          <w:szCs w:val="28"/>
          <w:lang w:val="en-US" w:eastAsia="zh-CN"/>
          <w14:textFill>
            <w14:solidFill>
              <w14:schemeClr w14:val="tx1"/>
            </w14:solidFill>
          </w14:textFill>
        </w:rPr>
        <w:t>通过菜单导航条“科技成果登记→所有科技成果查询”进</w:t>
      </w:r>
      <w:r>
        <w:rPr>
          <w:rFonts w:hint="eastAsia"/>
          <w:color w:val="000000" w:themeColor="text1"/>
          <w:sz w:val="28"/>
          <w:lang w:val="en-US" w:eastAsia="zh-CN"/>
          <w14:textFill>
            <w14:solidFill>
              <w14:schemeClr w14:val="tx1"/>
            </w14:solidFill>
          </w14:textFill>
        </w:rPr>
        <w:t>入页面，</w:t>
      </w:r>
      <w:r>
        <w:rPr>
          <w:rFonts w:hint="eastAsia"/>
          <w:color w:val="000000" w:themeColor="text1"/>
          <w:sz w:val="28"/>
          <w14:textFill>
            <w14:solidFill>
              <w14:schemeClr w14:val="tx1"/>
            </w14:solidFill>
          </w14:textFill>
        </w:rPr>
        <w:t>查看</w:t>
      </w:r>
      <w:r>
        <w:rPr>
          <w:rFonts w:hint="eastAsia"/>
          <w:color w:val="000000" w:themeColor="text1"/>
          <w:sz w:val="28"/>
          <w:lang w:eastAsia="zh-CN"/>
          <w14:textFill>
            <w14:solidFill>
              <w14:schemeClr w14:val="tx1"/>
            </w14:solidFill>
          </w14:textFill>
        </w:rPr>
        <w:t>本单位科技成果</w:t>
      </w:r>
      <w:r>
        <w:rPr>
          <w:rFonts w:hint="eastAsia"/>
          <w:color w:val="000000" w:themeColor="text1"/>
          <w:sz w:val="28"/>
          <w:lang w:val="en-US" w:eastAsia="zh-CN"/>
          <w14:textFill>
            <w14:solidFill>
              <w14:schemeClr w14:val="tx1"/>
            </w14:solidFill>
          </w14:textFill>
        </w:rPr>
        <w:t>登记</w:t>
      </w:r>
      <w:r>
        <w:rPr>
          <w:rFonts w:hint="eastAsia"/>
          <w:color w:val="000000" w:themeColor="text1"/>
          <w:sz w:val="28"/>
          <w14:textFill>
            <w14:solidFill>
              <w14:schemeClr w14:val="tx1"/>
            </w14:solidFill>
          </w14:textFill>
        </w:rPr>
        <w:t>信息</w:t>
      </w:r>
      <w:r>
        <w:rPr>
          <w:rFonts w:hint="eastAsia"/>
          <w:color w:val="000000" w:themeColor="text1"/>
          <w:sz w:val="28"/>
          <w:lang w:eastAsia="zh-CN"/>
          <w14:textFill>
            <w14:solidFill>
              <w14:schemeClr w14:val="tx1"/>
            </w14:solidFill>
          </w14:textFill>
        </w:rPr>
        <w:t>。</w:t>
      </w:r>
    </w:p>
    <w:p>
      <w:pPr>
        <w:pStyle w:val="6"/>
        <w:numPr>
          <w:ilvl w:val="0"/>
          <w:numId w:val="0"/>
        </w:numPr>
        <w:ind w:leftChars="0"/>
        <w:rPr>
          <w:rFonts w:ascii="黑体" w:hAnsi="黑体" w:eastAsia="黑体"/>
          <w:color w:val="000000" w:themeColor="text1"/>
          <w:sz w:val="28"/>
          <w14:textFill>
            <w14:solidFill>
              <w14:schemeClr w14:val="tx1"/>
            </w14:solidFill>
          </w14:textFill>
        </w:rPr>
      </w:pPr>
      <w:r>
        <w:rPr>
          <w:rFonts w:hint="eastAsia" w:ascii="黑体" w:hAnsi="黑体" w:eastAsia="黑体"/>
          <w:color w:val="000000" w:themeColor="text1"/>
          <w:sz w:val="28"/>
          <w:lang w:eastAsia="zh-CN"/>
          <w14:textFill>
            <w14:solidFill>
              <w14:schemeClr w14:val="tx1"/>
            </w14:solidFill>
          </w14:textFill>
        </w:rPr>
        <w:t>四、</w:t>
      </w:r>
      <w:r>
        <w:rPr>
          <w:rFonts w:hint="eastAsia" w:ascii="黑体" w:hAnsi="黑体" w:eastAsia="黑体"/>
          <w:color w:val="000000" w:themeColor="text1"/>
          <w:sz w:val="28"/>
          <w:lang w:val="en-US" w:eastAsia="zh-CN"/>
          <w14:textFill>
            <w14:solidFill>
              <w14:schemeClr w14:val="tx1"/>
            </w14:solidFill>
          </w14:textFill>
        </w:rPr>
        <w:t>登记人</w:t>
      </w:r>
      <w:r>
        <w:rPr>
          <w:rFonts w:hint="eastAsia" w:ascii="黑体" w:hAnsi="黑体" w:eastAsia="黑体"/>
          <w:color w:val="000000" w:themeColor="text1"/>
          <w:sz w:val="28"/>
          <w:lang w:eastAsia="zh-CN"/>
          <w14:textFill>
            <w14:solidFill>
              <w14:schemeClr w14:val="tx1"/>
            </w14:solidFill>
          </w14:textFill>
        </w:rPr>
        <w:t>用户</w:t>
      </w:r>
    </w:p>
    <w:p>
      <w:pPr>
        <w:ind w:left="0" w:leftChars="0" w:firstLine="0" w:firstLineChars="0"/>
        <w:jc w:val="left"/>
        <w:rPr>
          <w:rFonts w:hint="eastAsia" w:asciiTheme="minorEastAsia" w:hAnsiTheme="minorEastAsia"/>
          <w:color w:val="000000" w:themeColor="text1"/>
          <w:sz w:val="28"/>
          <w:szCs w:val="28"/>
          <w:lang w:eastAsia="zh-CN"/>
          <w14:textFill>
            <w14:solidFill>
              <w14:schemeClr w14:val="tx1"/>
            </w14:solidFill>
          </w14:textFill>
        </w:rPr>
      </w:pPr>
      <w:r>
        <w:rPr>
          <w:rFonts w:hint="eastAsia" w:ascii="黑体" w:hAnsi="黑体" w:eastAsia="黑体" w:cs="黑体"/>
          <w:b w:val="0"/>
          <w:bCs/>
          <w:color w:val="000000" w:themeColor="text1"/>
          <w:sz w:val="28"/>
          <w14:textFill>
            <w14:solidFill>
              <w14:schemeClr w14:val="tx1"/>
            </w14:solidFill>
          </w14:textFill>
        </w:rPr>
        <w:t>1.</w:t>
      </w:r>
      <w:r>
        <w:rPr>
          <w:rFonts w:hint="eastAsia" w:ascii="黑体" w:hAnsi="黑体" w:eastAsia="黑体" w:cs="黑体"/>
          <w:b w:val="0"/>
          <w:bCs/>
          <w:color w:val="000000" w:themeColor="text1"/>
          <w:sz w:val="28"/>
          <w:lang w:val="en-US" w:eastAsia="zh-CN"/>
          <w14:textFill>
            <w14:solidFill>
              <w14:schemeClr w14:val="tx1"/>
            </w14:solidFill>
          </w14:textFill>
        </w:rPr>
        <w:t>登记人</w:t>
      </w:r>
      <w:r>
        <w:rPr>
          <w:rFonts w:hint="eastAsia" w:ascii="黑体" w:hAnsi="黑体" w:eastAsia="黑体" w:cs="黑体"/>
          <w:b w:val="0"/>
          <w:bCs/>
          <w:color w:val="000000" w:themeColor="text1"/>
          <w:sz w:val="28"/>
          <w:lang w:eastAsia="zh-CN"/>
          <w14:textFill>
            <w14:solidFill>
              <w14:schemeClr w14:val="tx1"/>
            </w14:solidFill>
          </w14:textFill>
        </w:rPr>
        <w:t>登录：</w:t>
      </w:r>
      <w:r>
        <w:rPr>
          <w:rFonts w:hint="eastAsia" w:asciiTheme="minorEastAsia" w:hAnsiTheme="minorEastAsia"/>
          <w:b w:val="0"/>
          <w:bCs/>
          <w:color w:val="000000" w:themeColor="text1"/>
          <w:sz w:val="28"/>
          <w:lang w:val="en-US" w:eastAsia="zh-CN"/>
          <w14:textFill>
            <w14:solidFill>
              <w14:schemeClr w14:val="tx1"/>
            </w14:solidFill>
          </w14:textFill>
        </w:rPr>
        <w:t>登记人</w:t>
      </w:r>
      <w:r>
        <w:rPr>
          <w:rFonts w:hint="eastAsia" w:asciiTheme="minorEastAsia" w:hAnsiTheme="minorEastAsia"/>
          <w:b w:val="0"/>
          <w:bCs/>
          <w:color w:val="000000" w:themeColor="text1"/>
          <w:sz w:val="28"/>
          <w:lang w:eastAsia="zh-CN"/>
          <w14:textFill>
            <w14:solidFill>
              <w14:schemeClr w14:val="tx1"/>
            </w14:solidFill>
          </w14:textFill>
        </w:rPr>
        <w:t>通过单位管理员分配的帐号密码</w:t>
      </w:r>
      <w:r>
        <w:rPr>
          <w:rFonts w:hint="eastAsia" w:asciiTheme="minorEastAsia" w:hAnsiTheme="minorEastAsia"/>
          <w:color w:val="000000" w:themeColor="text1"/>
          <w:sz w:val="28"/>
          <w:szCs w:val="28"/>
          <w14:textFill>
            <w14:solidFill>
              <w14:schemeClr w14:val="tx1"/>
            </w14:solidFill>
          </w14:textFill>
        </w:rPr>
        <w:t>登录</w:t>
      </w:r>
      <w:r>
        <w:rPr>
          <w:rFonts w:hint="eastAsia" w:asciiTheme="minorEastAsia" w:hAnsiTheme="minorEastAsia"/>
          <w:color w:val="000000" w:themeColor="text1"/>
          <w:sz w:val="28"/>
          <w:szCs w:val="28"/>
          <w:lang w:eastAsia="zh-CN"/>
          <w14:textFill>
            <w14:solidFill>
              <w14:schemeClr w14:val="tx1"/>
            </w14:solidFill>
          </w14:textFill>
        </w:rPr>
        <w:t>，无需注册。</w:t>
      </w:r>
    </w:p>
    <w:p>
      <w:pPr>
        <w:ind w:left="0" w:leftChars="0" w:firstLine="0" w:firstLineChars="0"/>
      </w:pPr>
      <w:r>
        <w:rPr>
          <w:rFonts w:hint="eastAsia" w:ascii="黑体" w:hAnsi="黑体" w:eastAsia="黑体" w:cs="黑体"/>
          <w:b w:val="0"/>
          <w:bCs/>
          <w:color w:val="000000" w:themeColor="text1"/>
          <w:sz w:val="28"/>
          <w:lang w:val="en-US" w:eastAsia="zh-CN"/>
          <w14:textFill>
            <w14:solidFill>
              <w14:schemeClr w14:val="tx1"/>
            </w14:solidFill>
          </w14:textFill>
        </w:rPr>
        <w:t>2、填写成果登记：</w:t>
      </w:r>
      <w:r>
        <w:rPr>
          <w:rFonts w:hint="eastAsia" w:asciiTheme="minorEastAsia" w:hAnsiTheme="minorEastAsia"/>
          <w:color w:val="000000" w:themeColor="text1"/>
          <w:sz w:val="28"/>
          <w:szCs w:val="28"/>
          <w:lang w:val="en-US" w:eastAsia="zh-CN"/>
          <w14:textFill>
            <w14:solidFill>
              <w14:schemeClr w14:val="tx1"/>
            </w14:solidFill>
          </w14:textFill>
        </w:rPr>
        <w:t>通过菜单导航条“科技成果登记→新增科技成果”进入页面，填写科技成果信息。</w:t>
      </w:r>
      <w:r>
        <w:rPr>
          <w:rFonts w:hint="eastAsia"/>
          <w:color w:val="000000" w:themeColor="text1"/>
          <w:sz w:val="28"/>
          <w14:textFill>
            <w14:solidFill>
              <w14:schemeClr w14:val="tx1"/>
            </w14:solidFill>
          </w14:textFill>
        </w:rPr>
        <w:t>页面红色星号标识的为必填项</w:t>
      </w:r>
      <w:r>
        <w:rPr>
          <w:rFonts w:hint="eastAsia"/>
          <w:color w:val="000000" w:themeColor="text1"/>
          <w:sz w:val="28"/>
          <w:lang w:eastAsia="zh-CN"/>
          <w14:textFill>
            <w14:solidFill>
              <w14:schemeClr w14:val="tx1"/>
            </w14:solidFill>
          </w14:textFill>
        </w:rPr>
        <w:t>。</w:t>
      </w:r>
      <w:r>
        <w:rPr>
          <w:rFonts w:hint="eastAsia" w:asciiTheme="minorEastAsia" w:hAnsiTheme="minorEastAsia"/>
          <w:sz w:val="28"/>
          <w:szCs w:val="28"/>
        </w:rPr>
        <w:t>如下图所示：</w:t>
      </w:r>
      <w:r>
        <w:rPr>
          <w:rFonts w:hint="eastAsia"/>
          <w:lang w:val="en-US" w:eastAsia="zh-CN"/>
        </w:rPr>
        <w:t xml:space="preserve">     </w:t>
      </w:r>
    </w:p>
    <w:p>
      <w:pPr>
        <w:pStyle w:val="6"/>
        <w:numPr>
          <w:ilvl w:val="0"/>
          <w:numId w:val="0"/>
        </w:numPr>
        <w:ind w:leftChars="0"/>
      </w:pPr>
      <w:r>
        <w:drawing>
          <wp:inline distT="0" distB="0" distL="114300" distR="114300">
            <wp:extent cx="5271770" cy="2165350"/>
            <wp:effectExtent l="0" t="0" r="5080" b="635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9"/>
                    <a:stretch>
                      <a:fillRect/>
                    </a:stretch>
                  </pic:blipFill>
                  <pic:spPr>
                    <a:xfrm>
                      <a:off x="0" y="0"/>
                      <a:ext cx="5271770" cy="2165350"/>
                    </a:xfrm>
                    <a:prstGeom prst="rect">
                      <a:avLst/>
                    </a:prstGeom>
                    <a:noFill/>
                    <a:ln w="9525">
                      <a:noFill/>
                    </a:ln>
                  </pic:spPr>
                </pic:pic>
              </a:graphicData>
            </a:graphic>
          </wp:inline>
        </w:drawing>
      </w:r>
    </w:p>
    <w:p>
      <w:pPr>
        <w:pStyle w:val="6"/>
        <w:numPr>
          <w:ilvl w:val="0"/>
          <w:numId w:val="0"/>
        </w:numPr>
        <w:ind w:leftChars="0"/>
      </w:pPr>
    </w:p>
    <w:p>
      <w:pPr>
        <w:pStyle w:val="6"/>
        <w:numPr>
          <w:ilvl w:val="0"/>
          <w:numId w:val="0"/>
        </w:numPr>
        <w:ind w:leftChars="0"/>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lang w:eastAsia="zh-CN"/>
          <w14:textFill>
            <w14:solidFill>
              <w14:schemeClr w14:val="tx1"/>
            </w14:solidFill>
          </w14:textFill>
        </w:rPr>
        <w:t>五、</w:t>
      </w:r>
      <w:r>
        <w:rPr>
          <w:rFonts w:hint="eastAsia" w:ascii="黑体" w:hAnsi="黑体" w:eastAsia="黑体"/>
          <w:color w:val="000000" w:themeColor="text1"/>
          <w:sz w:val="28"/>
          <w:szCs w:val="28"/>
          <w14:textFill>
            <w14:solidFill>
              <w14:schemeClr w14:val="tx1"/>
            </w14:solidFill>
          </w14:textFill>
        </w:rPr>
        <w:t>推荐单位用户</w:t>
      </w:r>
    </w:p>
    <w:p>
      <w:pPr>
        <w:jc w:val="left"/>
        <w:rPr>
          <w:rFonts w:hint="eastAsia" w:asciiTheme="minorEastAsia" w:hAnsiTheme="minorEastAsia" w:eastAsiaTheme="minorEastAsia"/>
          <w:b/>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推荐单位</w:t>
      </w:r>
      <w:r>
        <w:rPr>
          <w:rFonts w:hint="eastAsia" w:asciiTheme="minorEastAsia" w:hAnsiTheme="minorEastAsia"/>
          <w:color w:val="000000" w:themeColor="text1"/>
          <w:sz w:val="28"/>
          <w:szCs w:val="28"/>
          <w:lang w:eastAsia="zh-CN"/>
          <w14:textFill>
            <w14:solidFill>
              <w14:schemeClr w14:val="tx1"/>
            </w14:solidFill>
          </w14:textFill>
        </w:rPr>
        <w:t>登录帐号、密码由酒泉市</w:t>
      </w:r>
      <w:r>
        <w:rPr>
          <w:rFonts w:hint="eastAsia" w:asciiTheme="minorEastAsia" w:hAnsiTheme="minorEastAsia"/>
          <w:color w:val="000000" w:themeColor="text1"/>
          <w:sz w:val="28"/>
          <w:szCs w:val="28"/>
          <w:lang w:val="en-US" w:eastAsia="zh-CN"/>
          <w14:textFill>
            <w14:solidFill>
              <w14:schemeClr w14:val="tx1"/>
            </w14:solidFill>
          </w14:textFill>
        </w:rPr>
        <w:t>科技情报所</w:t>
      </w:r>
      <w:r>
        <w:rPr>
          <w:rFonts w:hint="eastAsia" w:asciiTheme="minorEastAsia" w:hAnsiTheme="minorEastAsia"/>
          <w:color w:val="000000" w:themeColor="text1"/>
          <w:sz w:val="28"/>
          <w:szCs w:val="28"/>
          <w:lang w:eastAsia="zh-CN"/>
          <w14:textFill>
            <w14:solidFill>
              <w14:schemeClr w14:val="tx1"/>
            </w14:solidFill>
          </w14:textFill>
        </w:rPr>
        <w:t>分配，无需注册。</w:t>
      </w:r>
    </w:p>
    <w:p>
      <w:pPr>
        <w:rPr>
          <w:rFonts w:hint="eastAsia" w:ascii="黑体" w:hAnsi="黑体" w:eastAsia="黑体" w:cs="黑体"/>
          <w:b w:val="0"/>
          <w:bCs/>
          <w:color w:val="000000" w:themeColor="text1"/>
          <w:sz w:val="28"/>
          <w:szCs w:val="28"/>
          <w14:textFill>
            <w14:solidFill>
              <w14:schemeClr w14:val="tx1"/>
            </w14:solidFill>
          </w14:textFill>
        </w:rPr>
      </w:pPr>
      <w:r>
        <w:rPr>
          <w:rFonts w:hint="eastAsia" w:ascii="黑体" w:hAnsi="黑体" w:eastAsia="黑体" w:cs="黑体"/>
          <w:b w:val="0"/>
          <w:bCs/>
          <w:color w:val="000000" w:themeColor="text1"/>
          <w:sz w:val="28"/>
          <w:szCs w:val="28"/>
          <w14:textFill>
            <w14:solidFill>
              <w14:schemeClr w14:val="tx1"/>
            </w14:solidFill>
          </w14:textFill>
        </w:rPr>
        <w:t>1.</w:t>
      </w:r>
      <w:r>
        <w:rPr>
          <w:rFonts w:hint="eastAsia" w:ascii="黑体" w:hAnsi="黑体" w:eastAsia="黑体" w:cs="黑体"/>
          <w:b w:val="0"/>
          <w:bCs/>
          <w:color w:val="000000" w:themeColor="text1"/>
          <w:sz w:val="28"/>
          <w:lang w:val="en-US" w:eastAsia="zh-CN"/>
          <w14:textFill>
            <w14:solidFill>
              <w14:schemeClr w14:val="tx1"/>
            </w14:solidFill>
          </w14:textFill>
        </w:rPr>
        <w:t>科技成果审核</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firstLine="0" w:firstLineChars="0"/>
        <w:jc w:val="left"/>
        <w:textAlignment w:val="auto"/>
        <w:rPr>
          <w:rFonts w:hint="eastAsia"/>
          <w:color w:val="000000" w:themeColor="text1"/>
          <w:sz w:val="28"/>
          <w14:textFill>
            <w14:solidFill>
              <w14:schemeClr w14:val="tx1"/>
            </w14:solidFill>
          </w14:textFill>
        </w:rPr>
      </w:pPr>
      <w:r>
        <w:rPr>
          <w:rFonts w:hint="eastAsia" w:asciiTheme="minorEastAsia" w:hAnsiTheme="minorEastAsia"/>
          <w:color w:val="000000" w:themeColor="text1"/>
          <w:sz w:val="28"/>
          <w:szCs w:val="28"/>
          <w:lang w:eastAsia="zh-CN"/>
          <w14:textFill>
            <w14:solidFill>
              <w14:schemeClr w14:val="tx1"/>
            </w14:solidFill>
          </w14:textFill>
        </w:rPr>
        <w:t>推荐单位</w:t>
      </w:r>
      <w:r>
        <w:rPr>
          <w:rFonts w:hint="eastAsia" w:asciiTheme="minorEastAsia" w:hAnsiTheme="minorEastAsia"/>
          <w:color w:val="000000" w:themeColor="text1"/>
          <w:sz w:val="28"/>
          <w:szCs w:val="28"/>
          <w14:textFill>
            <w14:solidFill>
              <w14:schemeClr w14:val="tx1"/>
            </w14:solidFill>
          </w14:textFill>
        </w:rPr>
        <w:t>登录后，</w:t>
      </w:r>
      <w:r>
        <w:rPr>
          <w:rFonts w:hint="eastAsia" w:asciiTheme="minorEastAsia" w:hAnsiTheme="minorEastAsia"/>
          <w:color w:val="000000" w:themeColor="text1"/>
          <w:sz w:val="28"/>
          <w:szCs w:val="28"/>
          <w:lang w:val="en-US" w:eastAsia="zh-CN"/>
          <w14:textFill>
            <w14:solidFill>
              <w14:schemeClr w14:val="tx1"/>
            </w14:solidFill>
          </w14:textFill>
        </w:rPr>
        <w:t>通过菜单导航条“科技成果登记→所有科技成果查询审核”进</w:t>
      </w:r>
      <w:r>
        <w:rPr>
          <w:rFonts w:hint="eastAsia"/>
          <w:color w:val="000000" w:themeColor="text1"/>
          <w:sz w:val="28"/>
          <w:lang w:val="en-US" w:eastAsia="zh-CN"/>
          <w14:textFill>
            <w14:solidFill>
              <w14:schemeClr w14:val="tx1"/>
            </w14:solidFill>
          </w14:textFill>
        </w:rPr>
        <w:t>入页面，</w:t>
      </w:r>
      <w:r>
        <w:rPr>
          <w:rFonts w:hint="eastAsia"/>
          <w:color w:val="000000" w:themeColor="text1"/>
          <w:sz w:val="28"/>
          <w:lang w:eastAsia="zh-CN"/>
          <w14:textFill>
            <w14:solidFill>
              <w14:schemeClr w14:val="tx1"/>
            </w14:solidFill>
          </w14:textFill>
        </w:rPr>
        <w:t>审核</w:t>
      </w:r>
      <w:r>
        <w:rPr>
          <w:rFonts w:hint="eastAsia"/>
          <w:color w:val="000000" w:themeColor="text1"/>
          <w:sz w:val="28"/>
          <w:lang w:val="en-US" w:eastAsia="zh-CN"/>
          <w14:textFill>
            <w14:solidFill>
              <w14:schemeClr w14:val="tx1"/>
            </w14:solidFill>
          </w14:textFill>
        </w:rPr>
        <w:t>相关</w:t>
      </w:r>
      <w:r>
        <w:rPr>
          <w:rFonts w:hint="eastAsia"/>
          <w:color w:val="000000" w:themeColor="text1"/>
          <w:sz w:val="28"/>
          <w14:textFill>
            <w14:solidFill>
              <w14:schemeClr w14:val="tx1"/>
            </w14:solidFill>
          </w14:textFill>
        </w:rPr>
        <w:t>信息，若无问题，</w:t>
      </w:r>
      <w:r>
        <w:rPr>
          <w:rFonts w:hint="eastAsia"/>
          <w:color w:val="000000" w:themeColor="text1"/>
          <w:sz w:val="28"/>
          <w:lang w:val="en-US" w:eastAsia="zh-CN"/>
          <w14:textFill>
            <w14:solidFill>
              <w14:schemeClr w14:val="tx1"/>
            </w14:solidFill>
          </w14:textFill>
        </w:rPr>
        <w:t>点击“审核通过”；</w:t>
      </w:r>
      <w:r>
        <w:rPr>
          <w:rFonts w:hint="eastAsia"/>
          <w:color w:val="000000" w:themeColor="text1"/>
          <w:sz w:val="28"/>
          <w14:textFill>
            <w14:solidFill>
              <w14:schemeClr w14:val="tx1"/>
            </w14:solidFill>
          </w14:textFill>
        </w:rPr>
        <w:t>若需要修改，点击“退回”</w:t>
      </w:r>
      <w:r>
        <w:rPr>
          <w:rFonts w:hint="eastAsia"/>
          <w:color w:val="000000" w:themeColor="text1"/>
          <w:sz w:val="28"/>
          <w:lang w:val="en-US" w:eastAsia="zh-CN"/>
          <w14:textFill>
            <w14:solidFill>
              <w14:schemeClr w14:val="tx1"/>
            </w14:solidFill>
          </w14:textFill>
        </w:rPr>
        <w:t>并在</w:t>
      </w:r>
      <w:r>
        <w:rPr>
          <w:rFonts w:hint="eastAsia"/>
          <w:color w:val="000000" w:themeColor="text1"/>
          <w:sz w:val="28"/>
          <w14:textFill>
            <w14:solidFill>
              <w14:schemeClr w14:val="tx1"/>
            </w14:solidFill>
          </w14:textFill>
        </w:rPr>
        <w:t>意见框内说明</w:t>
      </w:r>
      <w:r>
        <w:rPr>
          <w:rFonts w:hint="eastAsia"/>
          <w:color w:val="000000" w:themeColor="text1"/>
          <w:sz w:val="28"/>
          <w:lang w:eastAsia="zh-CN"/>
          <w14:textFill>
            <w14:solidFill>
              <w14:schemeClr w14:val="tx1"/>
            </w14:solidFill>
          </w14:textFill>
        </w:rPr>
        <w:t>。</w:t>
      </w:r>
      <w:r>
        <w:rPr>
          <w:rFonts w:hint="eastAsia"/>
          <w:color w:val="000000" w:themeColor="text1"/>
          <w:sz w:val="28"/>
          <w14:textFill>
            <w14:solidFill>
              <w14:schemeClr w14:val="tx1"/>
            </w14:solidFill>
          </w14:textFill>
        </w:rPr>
        <w:t>如下图所示：</w:t>
      </w:r>
    </w:p>
    <w:p>
      <w:pPr>
        <w:rPr>
          <w:rFonts w:asciiTheme="minorEastAsia" w:hAnsiTheme="minorEastAsia"/>
          <w:color w:val="000000" w:themeColor="text1"/>
          <w:sz w:val="28"/>
          <w:szCs w:val="28"/>
          <w14:textFill>
            <w14:solidFill>
              <w14:schemeClr w14:val="tx1"/>
            </w14:solidFill>
          </w14:textFill>
        </w:rPr>
      </w:pPr>
      <w:r>
        <w:drawing>
          <wp:inline distT="0" distB="0" distL="114300" distR="114300">
            <wp:extent cx="5264785" cy="2585720"/>
            <wp:effectExtent l="0" t="0" r="12065" b="508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a:stretch>
                      <a:fillRect/>
                    </a:stretch>
                  </pic:blipFill>
                  <pic:spPr>
                    <a:xfrm>
                      <a:off x="0" y="0"/>
                      <a:ext cx="5264785" cy="2585720"/>
                    </a:xfrm>
                    <a:prstGeom prst="rect">
                      <a:avLst/>
                    </a:prstGeom>
                    <a:noFill/>
                    <a:ln>
                      <a:noFill/>
                    </a:ln>
                  </pic:spPr>
                </pic:pic>
              </a:graphicData>
            </a:graphic>
          </wp:inline>
        </w:drawing>
      </w:r>
    </w:p>
    <w:p>
      <w:pPr>
        <w:rPr>
          <w:rFonts w:hint="eastAsia" w:ascii="黑体" w:hAnsi="黑体" w:eastAsia="黑体" w:cs="黑体"/>
          <w:b w:val="0"/>
          <w:bCs/>
          <w:color w:val="000000" w:themeColor="text1"/>
          <w:sz w:val="28"/>
          <w:szCs w:val="28"/>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2</w:t>
      </w:r>
      <w:r>
        <w:rPr>
          <w:rFonts w:hint="eastAsia" w:ascii="黑体" w:hAnsi="黑体" w:eastAsia="黑体" w:cs="黑体"/>
          <w:b w:val="0"/>
          <w:bCs/>
          <w:color w:val="000000" w:themeColor="text1"/>
          <w:sz w:val="28"/>
          <w:szCs w:val="28"/>
          <w14:textFill>
            <w14:solidFill>
              <w14:schemeClr w14:val="tx1"/>
            </w14:solidFill>
          </w14:textFill>
        </w:rPr>
        <w:t>.</w:t>
      </w:r>
      <w:r>
        <w:rPr>
          <w:rFonts w:hint="eastAsia" w:ascii="黑体" w:hAnsi="黑体" w:eastAsia="黑体" w:cs="黑体"/>
          <w:b w:val="0"/>
          <w:bCs/>
          <w:color w:val="000000" w:themeColor="text1"/>
          <w:sz w:val="28"/>
          <w:lang w:val="en-US" w:eastAsia="zh-CN"/>
          <w14:textFill>
            <w14:solidFill>
              <w14:schemeClr w14:val="tx1"/>
            </w14:solidFill>
          </w14:textFill>
        </w:rPr>
        <w:t>科技成果查询</w:t>
      </w:r>
    </w:p>
    <w:p>
      <w:pPr>
        <w:pStyle w:val="6"/>
        <w:numPr>
          <w:ilvl w:val="0"/>
          <w:numId w:val="0"/>
        </w:numPr>
        <w:ind w:leftChars="0"/>
        <w:rPr>
          <w:rFonts w:hint="eastAsia" w:ascii="黑体" w:hAnsi="黑体" w:eastAsia="黑体" w:cs="黑体"/>
          <w:sz w:val="28"/>
          <w:szCs w:val="28"/>
          <w:lang w:eastAsia="zh-CN"/>
        </w:rPr>
      </w:pPr>
      <w:r>
        <w:rPr>
          <w:rFonts w:hint="eastAsia" w:asciiTheme="minorEastAsia" w:hAnsiTheme="minorEastAsia"/>
          <w:color w:val="000000" w:themeColor="text1"/>
          <w:sz w:val="28"/>
          <w:szCs w:val="28"/>
          <w:lang w:eastAsia="zh-CN"/>
          <w14:textFill>
            <w14:solidFill>
              <w14:schemeClr w14:val="tx1"/>
            </w14:solidFill>
          </w14:textFill>
        </w:rPr>
        <w:t>推荐单位</w:t>
      </w:r>
      <w:r>
        <w:rPr>
          <w:rFonts w:hint="eastAsia" w:asciiTheme="minorEastAsia" w:hAnsiTheme="minorEastAsia"/>
          <w:color w:val="000000" w:themeColor="text1"/>
          <w:sz w:val="28"/>
          <w:szCs w:val="28"/>
          <w14:textFill>
            <w14:solidFill>
              <w14:schemeClr w14:val="tx1"/>
            </w14:solidFill>
          </w14:textFill>
        </w:rPr>
        <w:t>登录后，</w:t>
      </w:r>
      <w:r>
        <w:rPr>
          <w:rFonts w:hint="eastAsia" w:asciiTheme="minorEastAsia" w:hAnsiTheme="minorEastAsia"/>
          <w:color w:val="000000" w:themeColor="text1"/>
          <w:sz w:val="28"/>
          <w:szCs w:val="28"/>
          <w:lang w:val="en-US" w:eastAsia="zh-CN"/>
          <w14:textFill>
            <w14:solidFill>
              <w14:schemeClr w14:val="tx1"/>
            </w14:solidFill>
          </w14:textFill>
        </w:rPr>
        <w:t>通过菜单导航条“科技成果登记→所有科技成果查询”进</w:t>
      </w:r>
      <w:r>
        <w:rPr>
          <w:rFonts w:hint="eastAsia"/>
          <w:color w:val="000000" w:themeColor="text1"/>
          <w:sz w:val="28"/>
          <w:lang w:val="en-US" w:eastAsia="zh-CN"/>
          <w14:textFill>
            <w14:solidFill>
              <w14:schemeClr w14:val="tx1"/>
            </w14:solidFill>
          </w14:textFill>
        </w:rPr>
        <w:t>入页面，</w:t>
      </w:r>
      <w:r>
        <w:rPr>
          <w:rFonts w:hint="eastAsia"/>
          <w:color w:val="000000" w:themeColor="text1"/>
          <w:sz w:val="28"/>
          <w14:textFill>
            <w14:solidFill>
              <w14:schemeClr w14:val="tx1"/>
            </w14:solidFill>
          </w14:textFill>
        </w:rPr>
        <w:t>查看</w:t>
      </w:r>
      <w:r>
        <w:rPr>
          <w:rFonts w:hint="eastAsia"/>
          <w:color w:val="000000" w:themeColor="text1"/>
          <w:sz w:val="28"/>
          <w:lang w:eastAsia="zh-CN"/>
          <w14:textFill>
            <w14:solidFill>
              <w14:schemeClr w14:val="tx1"/>
            </w14:solidFill>
          </w14:textFill>
        </w:rPr>
        <w:t>推荐单位推荐的所有科技成果</w:t>
      </w:r>
      <w:r>
        <w:rPr>
          <w:rFonts w:hint="eastAsia"/>
          <w:color w:val="000000" w:themeColor="text1"/>
          <w:sz w:val="28"/>
          <w:lang w:val="en-US" w:eastAsia="zh-CN"/>
          <w14:textFill>
            <w14:solidFill>
              <w14:schemeClr w14:val="tx1"/>
            </w14:solidFill>
          </w14:textFill>
        </w:rPr>
        <w:t>登记</w:t>
      </w:r>
      <w:r>
        <w:rPr>
          <w:rFonts w:hint="eastAsia"/>
          <w:color w:val="000000" w:themeColor="text1"/>
          <w:sz w:val="28"/>
          <w14:textFill>
            <w14:solidFill>
              <w14:schemeClr w14:val="tx1"/>
            </w14:solidFill>
          </w14:textFill>
        </w:rPr>
        <w:t>信息</w:t>
      </w:r>
      <w:r>
        <w:rPr>
          <w:rFonts w:hint="eastAsia"/>
          <w:color w:val="000000" w:themeColor="text1"/>
          <w:sz w:val="28"/>
          <w:lang w:eastAsia="zh-CN"/>
          <w14:textFill>
            <w14:solidFill>
              <w14:schemeClr w14:val="tx1"/>
            </w14:solidFill>
          </w14:textFill>
        </w:rPr>
        <w:t>。</w:t>
      </w:r>
    </w:p>
    <w:p>
      <w:pPr>
        <w:numPr>
          <w:ilvl w:val="0"/>
          <w:numId w:val="0"/>
        </w:numPr>
        <w:rPr>
          <w:rFonts w:hint="eastAsia" w:ascii="黑体" w:hAnsi="黑体" w:eastAsia="黑体" w:cs="黑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wNjY0MGI2YjhjNjI1YzBmMzBjZGI4MjZhN2E5YjAifQ=="/>
  </w:docVars>
  <w:rsids>
    <w:rsidRoot w:val="3D0F69ED"/>
    <w:rsid w:val="03CE4141"/>
    <w:rsid w:val="06E02240"/>
    <w:rsid w:val="076830F9"/>
    <w:rsid w:val="0A8D3718"/>
    <w:rsid w:val="0AAF67C8"/>
    <w:rsid w:val="0D1C11E0"/>
    <w:rsid w:val="13204D93"/>
    <w:rsid w:val="16433DAB"/>
    <w:rsid w:val="16E11A83"/>
    <w:rsid w:val="17A52744"/>
    <w:rsid w:val="1993649C"/>
    <w:rsid w:val="1A2466A7"/>
    <w:rsid w:val="1C6031B2"/>
    <w:rsid w:val="1F395509"/>
    <w:rsid w:val="1F66236F"/>
    <w:rsid w:val="22986792"/>
    <w:rsid w:val="26E4689D"/>
    <w:rsid w:val="322E4A05"/>
    <w:rsid w:val="349A1372"/>
    <w:rsid w:val="362A6B39"/>
    <w:rsid w:val="385400B2"/>
    <w:rsid w:val="39A64F35"/>
    <w:rsid w:val="3A9C0BB9"/>
    <w:rsid w:val="3D0F69ED"/>
    <w:rsid w:val="46D174E0"/>
    <w:rsid w:val="4847155D"/>
    <w:rsid w:val="4E9B2936"/>
    <w:rsid w:val="515E64E3"/>
    <w:rsid w:val="54E129FC"/>
    <w:rsid w:val="5CAC7102"/>
    <w:rsid w:val="5E7A4B59"/>
    <w:rsid w:val="653F64F9"/>
    <w:rsid w:val="69CF6ABB"/>
    <w:rsid w:val="6B015948"/>
    <w:rsid w:val="6B9306C7"/>
    <w:rsid w:val="6F5E4815"/>
    <w:rsid w:val="6F957379"/>
    <w:rsid w:val="74546996"/>
    <w:rsid w:val="75577832"/>
    <w:rsid w:val="76575CA9"/>
    <w:rsid w:val="7C393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 w:type="character" w:styleId="4">
    <w:name w:val="Hyperlink"/>
    <w:basedOn w:val="2"/>
    <w:qFormat/>
    <w:uiPriority w:val="0"/>
    <w:rPr>
      <w:color w:val="0000FF"/>
      <w:u w:val="single"/>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887</Words>
  <Characters>935</Characters>
  <Lines>0</Lines>
  <Paragraphs>0</Paragraphs>
  <TotalTime>39</TotalTime>
  <ScaleCrop>false</ScaleCrop>
  <LinksUpToDate>false</LinksUpToDate>
  <CharactersWithSpaces>940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2021-12-10T01:03:00Z</dcterms:created>
  <dc:creator>赧然</dc:creator>
  <cp:lastModifiedBy>ljx</cp:lastModifiedBy>
  <cp:lastPrinted>2023-06-02T02:39:00Z</cp:lastPrinted>
  <dcterms:modified xsi:type="dcterms:W3CDTF">2023-08-04T07:11:01Z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y fmtid="{D5CDD505-2E9C-101B-9397-08002B2CF9AE}" pid="3" name="ICV">
    <vt:lpwstr>9286964767A3439BA3EACF794F3D663C</vt:lpwstr>
  </property>
</Properties>
</file>